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6A6D9" w14:textId="2C169BFB" w:rsidR="0084082F" w:rsidRDefault="00D862B4" w:rsidP="00D862B4">
      <w:pPr>
        <w:pStyle w:val="Heading1"/>
      </w:pPr>
      <w:r>
        <w:t>e-Bug Training Action Plan</w:t>
      </w:r>
    </w:p>
    <w:p w14:paraId="7A6AA93F" w14:textId="68EBD783" w:rsidR="00D862B4" w:rsidRDefault="00D862B4" w:rsidP="00D862B4"/>
    <w:p w14:paraId="3AB79FB8" w14:textId="31773B99" w:rsidR="00D862B4" w:rsidRDefault="00D862B4" w:rsidP="00D862B4"/>
    <w:p w14:paraId="463629AF" w14:textId="5799DB39" w:rsidR="00D862B4" w:rsidRDefault="00D862B4" w:rsidP="00D862B4">
      <w:pPr>
        <w:pStyle w:val="Heading2"/>
      </w:pPr>
      <w:r>
        <w:t xml:space="preserve">Who would benefit from e-Bug training in my school or local authority?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862B4" w14:paraId="7AC7ADF1" w14:textId="77777777" w:rsidTr="00D862B4">
        <w:tc>
          <w:tcPr>
            <w:tcW w:w="9016" w:type="dxa"/>
          </w:tcPr>
          <w:p w14:paraId="37DB5921" w14:textId="77777777" w:rsidR="00D862B4" w:rsidRDefault="00D862B4" w:rsidP="00D862B4"/>
          <w:p w14:paraId="48CFC9E2" w14:textId="77777777" w:rsidR="00D862B4" w:rsidRDefault="00D862B4" w:rsidP="00D862B4"/>
          <w:p w14:paraId="75E863AF" w14:textId="77777777" w:rsidR="00D862B4" w:rsidRDefault="00D862B4" w:rsidP="00D862B4"/>
          <w:p w14:paraId="49313949" w14:textId="77777777" w:rsidR="00D862B4" w:rsidRDefault="00D862B4" w:rsidP="00D862B4"/>
          <w:p w14:paraId="5116B6DA" w14:textId="77777777" w:rsidR="00D862B4" w:rsidRDefault="00D862B4" w:rsidP="00D862B4"/>
          <w:p w14:paraId="75602F37" w14:textId="77777777" w:rsidR="00D862B4" w:rsidRDefault="00D862B4" w:rsidP="00D862B4"/>
          <w:p w14:paraId="706200DA" w14:textId="6F71A1FC" w:rsidR="00D862B4" w:rsidRDefault="00D862B4" w:rsidP="00D862B4"/>
        </w:tc>
      </w:tr>
    </w:tbl>
    <w:p w14:paraId="447BF618" w14:textId="629CCF22" w:rsidR="00D862B4" w:rsidRDefault="00D862B4" w:rsidP="00D862B4"/>
    <w:p w14:paraId="71827478" w14:textId="0F34A077" w:rsidR="00D862B4" w:rsidRDefault="00D862B4" w:rsidP="00D862B4">
      <w:pPr>
        <w:pStyle w:val="Heading2"/>
      </w:pPr>
      <w:r>
        <w:t xml:space="preserve">When could I commit to providing training to my colleagues?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862B4" w14:paraId="395E89A8" w14:textId="77777777" w:rsidTr="00D862B4">
        <w:tc>
          <w:tcPr>
            <w:tcW w:w="9016" w:type="dxa"/>
          </w:tcPr>
          <w:p w14:paraId="06021354" w14:textId="77777777" w:rsidR="00D862B4" w:rsidRDefault="00D862B4" w:rsidP="00D862B4"/>
          <w:p w14:paraId="20A9B468" w14:textId="77777777" w:rsidR="00D862B4" w:rsidRDefault="00D862B4" w:rsidP="00D862B4"/>
          <w:p w14:paraId="6280ACB5" w14:textId="77777777" w:rsidR="00D862B4" w:rsidRDefault="00D862B4" w:rsidP="00D862B4"/>
          <w:p w14:paraId="13CCE0EF" w14:textId="77777777" w:rsidR="00D862B4" w:rsidRDefault="00D862B4" w:rsidP="00D862B4"/>
          <w:p w14:paraId="1E079E93" w14:textId="77777777" w:rsidR="00D862B4" w:rsidRDefault="00D862B4" w:rsidP="00D862B4"/>
          <w:p w14:paraId="38AF33DF" w14:textId="77777777" w:rsidR="00D862B4" w:rsidRDefault="00D862B4" w:rsidP="00D862B4"/>
          <w:p w14:paraId="6C0C9289" w14:textId="255B3FE6" w:rsidR="00D862B4" w:rsidRDefault="00D862B4" w:rsidP="00D862B4"/>
        </w:tc>
      </w:tr>
    </w:tbl>
    <w:p w14:paraId="4E94BBEF" w14:textId="3AFA8CA0" w:rsidR="00D862B4" w:rsidRDefault="00D862B4" w:rsidP="00D862B4"/>
    <w:p w14:paraId="663F95AA" w14:textId="73E90A0A" w:rsidR="00D862B4" w:rsidRDefault="00D862B4" w:rsidP="00D862B4">
      <w:pPr>
        <w:pStyle w:val="Heading2"/>
      </w:pPr>
      <w:r>
        <w:t>How will I embed e-Bug into my own lesson planning? (what ages, terms, subjects)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862B4" w14:paraId="71E59D23" w14:textId="77777777" w:rsidTr="00D862B4">
        <w:tc>
          <w:tcPr>
            <w:tcW w:w="9016" w:type="dxa"/>
          </w:tcPr>
          <w:p w14:paraId="26E124F0" w14:textId="77777777" w:rsidR="00D862B4" w:rsidRDefault="00D862B4" w:rsidP="00D862B4"/>
          <w:p w14:paraId="5293ECF5" w14:textId="77777777" w:rsidR="00D862B4" w:rsidRDefault="00D862B4" w:rsidP="00D862B4"/>
          <w:p w14:paraId="7AEE1E19" w14:textId="77777777" w:rsidR="00D862B4" w:rsidRDefault="00D862B4" w:rsidP="00D862B4"/>
          <w:p w14:paraId="1E2D0415" w14:textId="77777777" w:rsidR="00D862B4" w:rsidRDefault="00D862B4" w:rsidP="00D862B4"/>
          <w:p w14:paraId="341B2D8F" w14:textId="77777777" w:rsidR="00D862B4" w:rsidRDefault="00D862B4" w:rsidP="00D862B4"/>
          <w:p w14:paraId="1748731F" w14:textId="77777777" w:rsidR="00D862B4" w:rsidRDefault="00D862B4" w:rsidP="00D862B4"/>
          <w:p w14:paraId="723B8EE3" w14:textId="11AF9088" w:rsidR="00D862B4" w:rsidRDefault="00D862B4" w:rsidP="00D862B4"/>
        </w:tc>
      </w:tr>
    </w:tbl>
    <w:p w14:paraId="7626102D" w14:textId="2D47979F" w:rsidR="00D862B4" w:rsidRDefault="00D862B4" w:rsidP="00D862B4"/>
    <w:p w14:paraId="2E907053" w14:textId="25C587A9" w:rsidR="00D862B4" w:rsidRPr="00D862B4" w:rsidRDefault="00D862B4" w:rsidP="00D862B4">
      <w:pPr>
        <w:pStyle w:val="Heading2"/>
      </w:pPr>
      <w:r>
        <w:t>By when do I expect to have conducted at least one e-Bug activity with a class or assembly in my school?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862B4" w14:paraId="11E2D20A" w14:textId="77777777" w:rsidTr="00D862B4">
        <w:tc>
          <w:tcPr>
            <w:tcW w:w="9016" w:type="dxa"/>
          </w:tcPr>
          <w:p w14:paraId="19BA2B19" w14:textId="77777777" w:rsidR="00D862B4" w:rsidRDefault="00D862B4" w:rsidP="00D862B4"/>
          <w:p w14:paraId="1AD2CE0C" w14:textId="77777777" w:rsidR="00D862B4" w:rsidRDefault="00D862B4" w:rsidP="00D862B4"/>
          <w:p w14:paraId="7ADED929" w14:textId="77777777" w:rsidR="00D862B4" w:rsidRDefault="00D862B4" w:rsidP="00D862B4"/>
          <w:p w14:paraId="2CA25A6C" w14:textId="77777777" w:rsidR="00D862B4" w:rsidRDefault="00D862B4" w:rsidP="00D862B4"/>
          <w:p w14:paraId="4FD450FB" w14:textId="77777777" w:rsidR="00D862B4" w:rsidRDefault="00D862B4" w:rsidP="00D862B4"/>
          <w:p w14:paraId="194DE625" w14:textId="77777777" w:rsidR="00D862B4" w:rsidRDefault="00D862B4" w:rsidP="00D862B4"/>
          <w:p w14:paraId="3846DEEC" w14:textId="1F3397A9" w:rsidR="00D862B4" w:rsidRDefault="00D862B4" w:rsidP="00D862B4"/>
        </w:tc>
      </w:tr>
    </w:tbl>
    <w:p w14:paraId="1DB3BAD0" w14:textId="1312856C" w:rsidR="00D862B4" w:rsidRDefault="00D862B4" w:rsidP="00D862B4"/>
    <w:p w14:paraId="48953B21" w14:textId="77777777" w:rsidR="00D862B4" w:rsidRPr="00D862B4" w:rsidRDefault="00D862B4" w:rsidP="00D862B4"/>
    <w:sectPr w:rsidR="00D862B4" w:rsidRPr="00D862B4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D2A6F" w14:textId="77777777" w:rsidR="00D862B4" w:rsidRDefault="00D862B4" w:rsidP="00D862B4">
      <w:pPr>
        <w:spacing w:after="0" w:line="240" w:lineRule="auto"/>
      </w:pPr>
      <w:r>
        <w:separator/>
      </w:r>
    </w:p>
  </w:endnote>
  <w:endnote w:type="continuationSeparator" w:id="0">
    <w:p w14:paraId="043A5EC2" w14:textId="77777777" w:rsidR="00D862B4" w:rsidRDefault="00D862B4" w:rsidP="00D86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A7C40" w14:textId="77777777" w:rsidR="00D862B4" w:rsidRDefault="00D862B4" w:rsidP="00D862B4">
      <w:pPr>
        <w:spacing w:after="0" w:line="240" w:lineRule="auto"/>
      </w:pPr>
      <w:r>
        <w:separator/>
      </w:r>
    </w:p>
  </w:footnote>
  <w:footnote w:type="continuationSeparator" w:id="0">
    <w:p w14:paraId="517AFC0E" w14:textId="77777777" w:rsidR="00D862B4" w:rsidRDefault="00D862B4" w:rsidP="00D86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3750" w14:textId="2AAA37A2" w:rsidR="00D862B4" w:rsidRPr="00D862B4" w:rsidRDefault="00D862B4" w:rsidP="00D862B4">
    <w:pPr>
      <w:pStyle w:val="Header"/>
      <w:jc w:val="right"/>
      <w:rPr>
        <w:b/>
        <w:bCs/>
      </w:rPr>
    </w:pPr>
    <w:r>
      <w:rPr>
        <w:noProof/>
      </w:rPr>
      <w:drawing>
        <wp:inline distT="0" distB="0" distL="0" distR="0" wp14:anchorId="3D2C9F19" wp14:editId="588EBAB9">
          <wp:extent cx="1801128" cy="962025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6518" cy="96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2B4"/>
    <w:rsid w:val="0084082F"/>
    <w:rsid w:val="009516F0"/>
    <w:rsid w:val="00D8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C60C6"/>
  <w15:chartTrackingRefBased/>
  <w15:docId w15:val="{48BD8FF8-C623-416E-B066-DCC05020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2B4"/>
  </w:style>
  <w:style w:type="paragraph" w:styleId="Heading1">
    <w:name w:val="heading 1"/>
    <w:basedOn w:val="Normal"/>
    <w:next w:val="Normal"/>
    <w:link w:val="Heading1Char"/>
    <w:uiPriority w:val="9"/>
    <w:qFormat/>
    <w:rsid w:val="00D862B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62B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03EA8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2B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07C91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2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2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7C91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2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07C91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2B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A290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2B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007C91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2B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7C9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2B4"/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62B4"/>
    <w:rPr>
      <w:rFonts w:asciiTheme="majorHAnsi" w:eastAsiaTheme="majorEastAsia" w:hAnsiTheme="majorHAnsi" w:cstheme="majorBidi"/>
      <w:color w:val="503EA8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2B4"/>
    <w:rPr>
      <w:rFonts w:asciiTheme="majorHAnsi" w:eastAsiaTheme="majorEastAsia" w:hAnsiTheme="majorHAnsi" w:cstheme="majorBidi"/>
      <w:color w:val="007C91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2B4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2B4"/>
    <w:rPr>
      <w:rFonts w:asciiTheme="majorHAnsi" w:eastAsiaTheme="majorEastAsia" w:hAnsiTheme="majorHAnsi" w:cstheme="majorBidi"/>
      <w:color w:val="007C91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2B4"/>
    <w:rPr>
      <w:rFonts w:asciiTheme="majorHAnsi" w:eastAsiaTheme="majorEastAsia" w:hAnsiTheme="majorHAnsi" w:cstheme="majorBidi"/>
      <w:i/>
      <w:iCs/>
      <w:color w:val="007C91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2B4"/>
    <w:rPr>
      <w:rFonts w:asciiTheme="majorHAnsi" w:eastAsiaTheme="majorEastAsia" w:hAnsiTheme="majorHAnsi" w:cstheme="majorBidi"/>
      <w:i/>
      <w:iCs/>
      <w:color w:val="8A290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2B4"/>
    <w:rPr>
      <w:rFonts w:asciiTheme="majorHAnsi" w:eastAsiaTheme="majorEastAsia" w:hAnsiTheme="majorHAnsi" w:cstheme="majorBidi"/>
      <w:b/>
      <w:bCs/>
      <w:color w:val="007C91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2B4"/>
    <w:rPr>
      <w:rFonts w:asciiTheme="majorHAnsi" w:eastAsiaTheme="majorEastAsia" w:hAnsiTheme="majorHAnsi" w:cstheme="majorBidi"/>
      <w:b/>
      <w:bCs/>
      <w:i/>
      <w:iCs/>
      <w:color w:val="007C91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862B4"/>
    <w:pPr>
      <w:spacing w:line="240" w:lineRule="auto"/>
    </w:pPr>
    <w:rPr>
      <w:b/>
      <w:bCs/>
      <w:smallCaps/>
      <w:color w:val="604DBD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D862B4"/>
    <w:pPr>
      <w:spacing w:after="0" w:line="240" w:lineRule="auto"/>
      <w:contextualSpacing/>
    </w:pPr>
    <w:rPr>
      <w:rFonts w:asciiTheme="majorHAnsi" w:eastAsiaTheme="majorEastAsia" w:hAnsiTheme="majorHAnsi" w:cstheme="majorBidi"/>
      <w:color w:val="F16436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2B4"/>
    <w:rPr>
      <w:rFonts w:asciiTheme="majorHAnsi" w:eastAsiaTheme="majorEastAsia" w:hAnsiTheme="majorHAnsi" w:cstheme="majorBidi"/>
      <w:color w:val="F16436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2B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862B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862B4"/>
    <w:rPr>
      <w:b/>
      <w:bCs/>
    </w:rPr>
  </w:style>
  <w:style w:type="character" w:styleId="Emphasis">
    <w:name w:val="Emphasis"/>
    <w:basedOn w:val="DefaultParagraphFont"/>
    <w:uiPriority w:val="20"/>
    <w:qFormat/>
    <w:rsid w:val="00D862B4"/>
    <w:rPr>
      <w:i/>
      <w:iCs/>
    </w:rPr>
  </w:style>
  <w:style w:type="paragraph" w:styleId="NoSpacing">
    <w:name w:val="No Spacing"/>
    <w:uiPriority w:val="1"/>
    <w:qFormat/>
    <w:rsid w:val="00D862B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862B4"/>
    <w:pPr>
      <w:spacing w:before="160"/>
      <w:ind w:left="720" w:right="720"/>
    </w:pPr>
    <w:rPr>
      <w:i/>
      <w:iCs/>
      <w:color w:val="503EA8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62B4"/>
    <w:rPr>
      <w:i/>
      <w:iCs/>
      <w:color w:val="503EA8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62B4"/>
    <w:pPr>
      <w:pBdr>
        <w:left w:val="single" w:sz="18" w:space="12" w:color="F1643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F1643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62B4"/>
    <w:rPr>
      <w:rFonts w:asciiTheme="majorHAnsi" w:eastAsiaTheme="majorEastAsia" w:hAnsiTheme="majorHAnsi" w:cstheme="majorBidi"/>
      <w:color w:val="F1643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862B4"/>
    <w:rPr>
      <w:i/>
      <w:iCs/>
      <w:color w:val="503EA8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862B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862B4"/>
    <w:rPr>
      <w:smallCaps/>
      <w:color w:val="503EA8" w:themeColor="text1" w:themeTint="BF"/>
      <w:u w:val="single" w:color="8576CC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862B4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862B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62B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86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B4"/>
  </w:style>
  <w:style w:type="paragraph" w:styleId="Footer">
    <w:name w:val="footer"/>
    <w:basedOn w:val="Normal"/>
    <w:link w:val="FooterChar"/>
    <w:uiPriority w:val="99"/>
    <w:unhideWhenUsed/>
    <w:rsid w:val="00D86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B4"/>
  </w:style>
  <w:style w:type="table" w:styleId="TableGrid">
    <w:name w:val="Table Grid"/>
    <w:basedOn w:val="TableNormal"/>
    <w:uiPriority w:val="39"/>
    <w:rsid w:val="00D86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B6BF442DA894CB345E538FFE947C3" ma:contentTypeVersion="9" ma:contentTypeDescription="Create a new document." ma:contentTypeScope="" ma:versionID="05a5372bc2bfb8ff02d32af00863d91b">
  <xsd:schema xmlns:xsd="http://www.w3.org/2001/XMLSchema" xmlns:xs="http://www.w3.org/2001/XMLSchema" xmlns:p="http://schemas.microsoft.com/office/2006/metadata/properties" xmlns:ns3="36735a36-cc50-4fd3-8ab5-36b7a79ba8d2" xmlns:ns4="b5e3c210-8c86-4bb4-b027-494b0f1d8214" targetNamespace="http://schemas.microsoft.com/office/2006/metadata/properties" ma:root="true" ma:fieldsID="e972ea5b43936f688c607a822dcad68a" ns3:_="" ns4:_="">
    <xsd:import namespace="36735a36-cc50-4fd3-8ab5-36b7a79ba8d2"/>
    <xsd:import namespace="b5e3c210-8c86-4bb4-b027-494b0f1d82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35a36-cc50-4fd3-8ab5-36b7a79ba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3c210-8c86-4bb4-b027-494b0f1d821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C60193-4D57-4D30-A545-2CCD439E2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35a36-cc50-4fd3-8ab5-36b7a79ba8d2"/>
    <ds:schemaRef ds:uri="b5e3c210-8c86-4bb4-b027-494b0f1d82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6F58EB-1D0D-46BF-B1C1-29152B7C5F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BDC6B9-449B-49C7-856D-5441E9818F30}">
  <ds:schemaRefs>
    <ds:schemaRef ds:uri="http://purl.org/dc/elements/1.1/"/>
    <ds:schemaRef ds:uri="b5e3c210-8c86-4bb4-b027-494b0f1d8214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6735a36-cc50-4fd3-8ab5-36b7a79ba8d2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Jackson</dc:creator>
  <cp:keywords/>
  <dc:description/>
  <cp:lastModifiedBy>Amy Jackson</cp:lastModifiedBy>
  <cp:revision>2</cp:revision>
  <dcterms:created xsi:type="dcterms:W3CDTF">2022-01-24T17:03:00Z</dcterms:created>
  <dcterms:modified xsi:type="dcterms:W3CDTF">2022-01-24T17:03:00Z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0x010100844B6BF442DA894CB345E538FFE947C3</vt:lpwstr>
  </property>
</Properties>
</file>